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125D70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>
            <wp:extent cx="5580380" cy="1086406"/>
            <wp:effectExtent l="0" t="0" r="0" b="0"/>
            <wp:docPr id="4" name="รูปภาพ 4" descr="D:\1 ITA (30หัวข้อ ลงเวปไซต์ ป.ป.ช.ตรวจสอบ)\1ปี 2568\log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ITA (30หัวข้อ ลงเวปไซต์ ป.ป.ช.ตรวจสอบ)\1ปี 2568\logo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7C3E39" w:rsidRDefault="007C3E39" w:rsidP="007C3E3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85CBB" w:rsidRDefault="00685CBB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</w:p>
    <w:p w:rsidR="007C3E39" w:rsidRDefault="007C3E39" w:rsidP="007C3E39">
      <w:pPr>
        <w:jc w:val="center"/>
        <w:rPr>
          <w:color w:val="FF0000"/>
          <w:sz w:val="40"/>
          <w:szCs w:val="40"/>
        </w:rPr>
      </w:pPr>
      <w:r w:rsidRPr="00977C73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รายงานผล</w:t>
      </w:r>
      <w:r>
        <w:rPr>
          <w:rFonts w:ascii="TH SarabunIT๙" w:hAnsi="TH SarabunIT๙" w:cs="TH SarabunIT๙" w:hint="cs"/>
          <w:b/>
          <w:bCs/>
          <w:noProof/>
          <w:sz w:val="56"/>
          <w:szCs w:val="56"/>
          <w:cs/>
        </w:rPr>
        <w:t>การใช้จ่ายงบประมาณ</w:t>
      </w:r>
    </w:p>
    <w:p w:rsidR="0071310E" w:rsidRDefault="0071310E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71310E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 xml:space="preserve">กองทุนเพื่อการสืบสวน สอบสวน </w:t>
      </w:r>
    </w:p>
    <w:p w:rsidR="0071310E" w:rsidRDefault="0071310E" w:rsidP="007C3E39">
      <w:pPr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71310E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การป้องกันและปราบปรามการกระทำความผิดทางอาญา</w:t>
      </w:r>
    </w:p>
    <w:p w:rsidR="007C3E39" w:rsidRPr="00977C73" w:rsidRDefault="009A35DA" w:rsidP="007C3E39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ประจำปี ๒๕๖</w:t>
      </w:r>
      <w:r w:rsidR="00D249BB">
        <w:rPr>
          <w:rFonts w:ascii="TH SarabunIT๙" w:hAnsi="TH SarabunIT๙" w:cs="TH SarabunIT๙" w:hint="cs"/>
          <w:b/>
          <w:bCs/>
          <w:noProof/>
          <w:sz w:val="56"/>
          <w:szCs w:val="56"/>
          <w:cs/>
        </w:rPr>
        <w:t>9</w:t>
      </w:r>
    </w:p>
    <w:p w:rsidR="007C3E39" w:rsidRPr="00685CBB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:rsidR="007C3E39" w:rsidRPr="00685CBB" w:rsidRDefault="007C3E39" w:rsidP="007C3E39">
      <w:pPr>
        <w:jc w:val="center"/>
        <w:rPr>
          <w:rFonts w:ascii="TH SarabunIT๙" w:hAnsi="TH SarabunIT๙" w:cs="TH SarabunIT๙"/>
          <w:b/>
          <w:bCs/>
          <w:noProof/>
          <w:sz w:val="96"/>
          <w:szCs w:val="96"/>
        </w:rPr>
      </w:pPr>
      <w:r w:rsidRPr="00685CBB">
        <w:rPr>
          <w:rFonts w:ascii="TH SarabunIT๙" w:hAnsi="TH SarabunIT๙" w:cs="TH SarabunIT๙"/>
          <w:b/>
          <w:bCs/>
          <w:noProof/>
          <w:sz w:val="96"/>
          <w:szCs w:val="96"/>
          <w:cs/>
        </w:rPr>
        <w:t>ของ สภ.ไพศาลี</w:t>
      </w:r>
    </w:p>
    <w:p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:rsidR="007C3E39" w:rsidRDefault="007C3E39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</w:rPr>
      </w:pPr>
    </w:p>
    <w:p w:rsidR="007C3E3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  <w:r w:rsidRPr="002262D2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6BA5F8CB" wp14:editId="594666E0">
            <wp:simplePos x="0" y="0"/>
            <wp:positionH relativeFrom="margin">
              <wp:posOffset>13970</wp:posOffset>
            </wp:positionH>
            <wp:positionV relativeFrom="paragraph">
              <wp:posOffset>61595</wp:posOffset>
            </wp:positionV>
            <wp:extent cx="759460" cy="759460"/>
            <wp:effectExtent l="0" t="0" r="2540" b="254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</w:p>
    <w:p w:rsidR="007C3E39" w:rsidRDefault="007C3E39" w:rsidP="007C3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01FB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7C3E39" w:rsidRPr="00654759" w:rsidRDefault="007C3E39" w:rsidP="007C3E39">
      <w:pPr>
        <w:spacing w:after="0" w:line="240" w:lineRule="auto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901FB2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901FB2">
        <w:rPr>
          <w:rFonts w:ascii="TH SarabunIT๙" w:hAnsi="TH SarabunIT๙" w:cs="TH SarabunIT๙"/>
          <w:sz w:val="32"/>
          <w:szCs w:val="32"/>
        </w:rPr>
        <w:t>.</w:t>
      </w:r>
      <w:proofErr w:type="spellStart"/>
      <w:r w:rsidRPr="00901FB2">
        <w:rPr>
          <w:rFonts w:ascii="TH SarabunIT๙" w:hAnsi="TH SarabunIT๙" w:cs="TH SarabunIT๙"/>
          <w:sz w:val="32"/>
          <w:szCs w:val="32"/>
          <w:cs/>
        </w:rPr>
        <w:t>ไพศา</w:t>
      </w:r>
      <w:proofErr w:type="spellEnd"/>
      <w:r w:rsidRPr="00901FB2">
        <w:rPr>
          <w:rFonts w:ascii="TH SarabunIT๙" w:hAnsi="TH SarabunIT๙" w:cs="TH SarabunIT๙"/>
          <w:sz w:val="32"/>
          <w:szCs w:val="32"/>
          <w:cs/>
        </w:rPr>
        <w:t xml:space="preserve">ลี </w:t>
      </w:r>
      <w:proofErr w:type="spellStart"/>
      <w:r w:rsidRPr="00901FB2">
        <w:rPr>
          <w:rFonts w:ascii="TH SarabunIT๙" w:hAnsi="TH SarabunIT๙" w:cs="TH SarabunIT๙"/>
          <w:sz w:val="32"/>
          <w:szCs w:val="32"/>
          <w:cs/>
        </w:rPr>
        <w:t>จว</w:t>
      </w:r>
      <w:proofErr w:type="spellEnd"/>
      <w:r w:rsidRPr="00901FB2">
        <w:rPr>
          <w:rFonts w:ascii="TH SarabunIT๙" w:hAnsi="TH SarabunIT๙" w:cs="TH SarabunIT๙"/>
          <w:sz w:val="32"/>
          <w:szCs w:val="32"/>
          <w:cs/>
        </w:rPr>
        <w:t xml:space="preserve">.นครสวรรค์        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๐๕๖-259287-8</w:t>
      </w:r>
    </w:p>
    <w:p w:rsidR="007C3E39" w:rsidRPr="00901FB2" w:rsidRDefault="007C3E39" w:rsidP="007C3E3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>๐๐21(</w:t>
      </w:r>
      <w:proofErr w:type="spellStart"/>
      <w:r w:rsidRPr="00901FB2">
        <w:rPr>
          <w:rFonts w:ascii="TH SarabunIT๙" w:hAnsi="TH SarabunIT๙" w:cs="TH SarabunIT๙"/>
          <w:sz w:val="32"/>
          <w:szCs w:val="32"/>
          <w:cs/>
        </w:rPr>
        <w:t>นว</w:t>
      </w:r>
      <w:proofErr w:type="spellEnd"/>
      <w:r w:rsidRPr="00901FB2">
        <w:rPr>
          <w:rFonts w:ascii="TH SarabunIT๙" w:hAnsi="TH SarabunIT๙" w:cs="TH SarabunIT๙"/>
          <w:sz w:val="32"/>
          <w:szCs w:val="32"/>
          <w:cs/>
        </w:rPr>
        <w:t>).409</w:t>
      </w:r>
      <w:r w:rsidRPr="00901FB2">
        <w:rPr>
          <w:rFonts w:ascii="TH SarabunIT๙" w:hAnsi="TH SarabunIT๙" w:cs="TH SarabunIT๙"/>
          <w:sz w:val="32"/>
          <w:szCs w:val="32"/>
        </w:rPr>
        <w:t>/</w:t>
      </w:r>
      <w:r w:rsidR="00F9113D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901FB2">
        <w:rPr>
          <w:rFonts w:ascii="TH SarabunIT๙" w:hAnsi="TH SarabunIT๙" w:cs="TH SarabunIT๙"/>
          <w:sz w:val="32"/>
          <w:szCs w:val="32"/>
        </w:rPr>
        <w:tab/>
      </w: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66A6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A35DA">
        <w:rPr>
          <w:rFonts w:ascii="TH SarabunIT๙" w:hAnsi="TH SarabunIT๙" w:cs="TH SarabunIT๙"/>
          <w:sz w:val="32"/>
          <w:szCs w:val="32"/>
        </w:rPr>
        <w:t xml:space="preserve"> </w:t>
      </w:r>
      <w:r w:rsidR="00866A6A">
        <w:rPr>
          <w:rFonts w:ascii="TH SarabunIT๙" w:hAnsi="TH SarabunIT๙" w:cs="TH SarabunIT๙" w:hint="cs"/>
          <w:sz w:val="32"/>
          <w:szCs w:val="32"/>
          <w:cs/>
        </w:rPr>
        <w:t xml:space="preserve"> เมษายน</w:t>
      </w:r>
      <w:r w:rsidR="009A35DA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D249BB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7C3E39" w:rsidRPr="00F37A59" w:rsidRDefault="007C3E39" w:rsidP="007C3E39">
      <w:pPr>
        <w:pStyle w:val="a3"/>
        <w:ind w:left="709" w:hanging="709"/>
        <w:rPr>
          <w:rFonts w:ascii="TH SarabunIT๙" w:eastAsia="Calibri" w:hAnsi="TH SarabunIT๙" w:cs="TH SarabunIT๙"/>
          <w:sz w:val="32"/>
          <w:szCs w:val="32"/>
        </w:rPr>
      </w:pPr>
      <w:r w:rsidRPr="0065475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01FB2">
        <w:rPr>
          <w:rFonts w:ascii="TH SarabunIT๙" w:hAnsi="TH SarabunIT๙" w:cs="TH SarabunIT๙"/>
          <w:sz w:val="32"/>
          <w:szCs w:val="32"/>
          <w:cs/>
        </w:rPr>
        <w:tab/>
        <w:t>รายงานผลการ</w:t>
      </w:r>
      <w:bookmarkStart w:id="0" w:name="_Hlk135684656"/>
      <w:r w:rsidR="0071310E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ใช้จ่ายงบประมาณกองทุนเพื่อการสืบสวน สอบสวน การป้องกันและปราบปรามการ</w:t>
      </w:r>
      <w:r w:rsidR="00D249BB">
        <w:rPr>
          <w:rFonts w:ascii="TH SarabunIT๙" w:hAnsi="TH SarabunIT๙" w:cs="TH SarabunIT๙" w:hint="cs"/>
          <w:sz w:val="32"/>
          <w:szCs w:val="32"/>
          <w:cs/>
        </w:rPr>
        <w:t>กระทำความผิดทางอาญา ประจำปี 2569</w:t>
      </w:r>
    </w:p>
    <w:bookmarkEnd w:id="0"/>
    <w:p w:rsidR="007C3E39" w:rsidRPr="00901FB2" w:rsidRDefault="007C3E39" w:rsidP="007C3E39">
      <w:pPr>
        <w:pStyle w:val="a3"/>
        <w:rPr>
          <w:rFonts w:ascii="TH SarabunIT๙" w:hAnsi="TH SarabunIT๙" w:cs="TH SarabunIT๙"/>
          <w:sz w:val="16"/>
          <w:szCs w:val="16"/>
          <w:cs/>
        </w:rPr>
      </w:pPr>
    </w:p>
    <w:p w:rsidR="007C3E39" w:rsidRDefault="007C3E39" w:rsidP="007C3E3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="002875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proofErr w:type="spellStart"/>
      <w:r w:rsidRPr="00F37A59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F37A59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F37A59">
        <w:rPr>
          <w:rFonts w:ascii="TH SarabunIT๙" w:hAnsi="TH SarabunIT๙" w:cs="TH SarabunIT๙" w:hint="cs"/>
          <w:sz w:val="32"/>
          <w:szCs w:val="32"/>
          <w:cs/>
        </w:rPr>
        <w:t>ไพศา</w:t>
      </w:r>
      <w:proofErr w:type="spellEnd"/>
      <w:r w:rsidRPr="00F37A59">
        <w:rPr>
          <w:rFonts w:ascii="TH SarabunIT๙" w:hAnsi="TH SarabunIT๙" w:cs="TH SarabunIT๙" w:hint="cs"/>
          <w:sz w:val="32"/>
          <w:szCs w:val="32"/>
          <w:cs/>
        </w:rPr>
        <w:t>ลี</w:t>
      </w:r>
    </w:p>
    <w:p w:rsidR="007C3E39" w:rsidRPr="00901FB2" w:rsidRDefault="007C3E39" w:rsidP="007C3E39">
      <w:pPr>
        <w:pStyle w:val="a3"/>
        <w:tabs>
          <w:tab w:val="left" w:pos="1418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ไพศา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ลี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2875A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D968D4">
        <w:rPr>
          <w:rFonts w:ascii="TH SarabunIT๙" w:eastAsia="Calibri" w:hAnsi="TH SarabunIT๙" w:cs="TH SarabunIT๙" w:hint="cs"/>
          <w:sz w:val="32"/>
          <w:szCs w:val="32"/>
          <w:cs/>
        </w:rPr>
        <w:t>ได้รับอนุมัติงบประมาณ</w:t>
      </w:r>
      <w:r w:rsidR="009B248F">
        <w:rPr>
          <w:rFonts w:ascii="TH SarabunIT๙" w:hAnsi="TH SarabunIT๙" w:cs="TH SarabunIT๙" w:hint="cs"/>
          <w:sz w:val="32"/>
          <w:szCs w:val="32"/>
          <w:cs/>
        </w:rPr>
        <w:t>กองทุนเพื่อการสืบสวน สอบสวน การป้องกันและปราบปรามการ</w:t>
      </w:r>
      <w:r w:rsidR="00A2116F">
        <w:rPr>
          <w:rFonts w:ascii="TH SarabunIT๙" w:hAnsi="TH SarabunIT๙" w:cs="TH SarabunIT๙" w:hint="cs"/>
          <w:sz w:val="32"/>
          <w:szCs w:val="32"/>
          <w:cs/>
        </w:rPr>
        <w:t>กระทำความผิดทางอาญา ประจำปี 2569</w:t>
      </w:r>
      <w:r w:rsidR="009B24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hAnsi="TH SarabunIT๙" w:cs="TH SarabunIT๙"/>
          <w:sz w:val="32"/>
          <w:szCs w:val="32"/>
          <w:cs/>
        </w:rPr>
        <w:t>โดยมอบหมายให้สารวัตรอำนวยการสถานี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ไพศา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ลี </w:t>
      </w:r>
      <w:r w:rsidRPr="00901FB2">
        <w:rPr>
          <w:rFonts w:ascii="TH SarabunIT๙" w:hAnsi="TH SarabunIT๙" w:cs="TH SarabunIT๙"/>
          <w:sz w:val="32"/>
          <w:szCs w:val="32"/>
          <w:cs/>
        </w:rPr>
        <w:t>เป็นผู้รับผิดชอบ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ใช้จ่ายงบประมาณ </w:t>
      </w:r>
      <w:r w:rsidR="00125D70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D249BB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D968D4"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116F">
        <w:rPr>
          <w:rFonts w:ascii="TH SarabunIT๙" w:hAnsi="TH SarabunIT๙" w:cs="TH SarabunIT๙" w:hint="cs"/>
          <w:sz w:val="32"/>
          <w:szCs w:val="32"/>
          <w:cs/>
        </w:rPr>
        <w:t>ไตรมาสที่ 1</w:t>
      </w:r>
      <w:r w:rsidR="00866A6A">
        <w:rPr>
          <w:rFonts w:ascii="TH SarabunIT๙" w:hAnsi="TH SarabunIT๙" w:cs="TH SarabunIT๙" w:hint="cs"/>
          <w:sz w:val="32"/>
          <w:szCs w:val="32"/>
          <w:cs/>
        </w:rPr>
        <w:t xml:space="preserve">  (ม.ค.- มี.ค</w:t>
      </w:r>
      <w:r w:rsidR="00A2116F">
        <w:rPr>
          <w:rFonts w:ascii="TH SarabunIT๙" w:hAnsi="TH SarabunIT๙" w:cs="TH SarabunIT๙" w:hint="cs"/>
          <w:sz w:val="32"/>
          <w:szCs w:val="32"/>
          <w:cs/>
        </w:rPr>
        <w:t>. 69)</w:t>
      </w:r>
      <w:r w:rsidR="00D96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นั้น</w:t>
      </w:r>
    </w:p>
    <w:p w:rsidR="007C3E39" w:rsidRDefault="007C3E39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01FB2">
        <w:rPr>
          <w:rFonts w:ascii="TH SarabunIT๙" w:eastAsia="Calibri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บัดนี้ สถานีตำรวจภูธร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ไพศา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ลี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>เบิกจ่ายงบประมาณ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ตามแนวทางการเบิกจ่ายของ </w:t>
      </w:r>
      <w:proofErr w:type="spellStart"/>
      <w:r w:rsidR="00831C73">
        <w:rPr>
          <w:rFonts w:ascii="TH SarabunIT๙" w:hAnsi="TH SarabunIT๙" w:cs="TH SarabunIT๙" w:hint="cs"/>
          <w:sz w:val="32"/>
          <w:szCs w:val="32"/>
          <w:cs/>
        </w:rPr>
        <w:t>ตร</w:t>
      </w:r>
      <w:proofErr w:type="spellEnd"/>
      <w:r w:rsidR="00831C7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831C73">
        <w:rPr>
          <w:rFonts w:ascii="TH SarabunIT๙" w:eastAsia="Calibri" w:hAnsi="TH SarabunIT๙" w:cs="TH SarabunIT๙" w:hint="cs"/>
          <w:sz w:val="32"/>
          <w:szCs w:val="32"/>
          <w:cs/>
        </w:rPr>
        <w:t>ตามแผนงาน/</w:t>
      </w:r>
      <w:r w:rsidR="00CF41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ภารกิจ/โครงการ/กิจกรรม </w:t>
      </w:r>
      <w:r>
        <w:rPr>
          <w:rFonts w:ascii="TH SarabunIT๙" w:eastAsia="Calibri" w:hAnsi="TH SarabunIT๙" w:cs="TH SarabunIT๙"/>
          <w:sz w:val="32"/>
          <w:szCs w:val="32"/>
          <w:cs/>
        </w:rPr>
        <w:t>สถานี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ตำรวจภูธร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ไพศา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ลี </w:t>
      </w:r>
      <w:r w:rsidR="009A35DA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๒๕๖</w:t>
      </w:r>
      <w:r w:rsidR="00735B4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901F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1F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1FB2">
        <w:rPr>
          <w:rFonts w:ascii="TH SarabunIT๙" w:eastAsia="Calibri" w:hAnsi="TH SarabunIT๙" w:cs="TH SarabunIT๙"/>
          <w:sz w:val="32"/>
          <w:szCs w:val="32"/>
          <w:cs/>
        </w:rPr>
        <w:t>ตามรายละเอียดที่แนบมานี้</w:t>
      </w:r>
    </w:p>
    <w:p w:rsidR="00083925" w:rsidRDefault="00083925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83925" w:rsidRDefault="00083925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  <w:t>จึงเรียนมาเพื่อโปรดทราบ</w:t>
      </w:r>
    </w:p>
    <w:p w:rsidR="00D249BB" w:rsidRDefault="00D249BB" w:rsidP="007C3E39">
      <w:pPr>
        <w:pStyle w:val="a3"/>
        <w:tabs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C67C2E">
        <w:rPr>
          <w:sz w:val="32"/>
          <w:szCs w:val="32"/>
          <w:cs/>
        </w:rPr>
        <w:tab/>
      </w:r>
      <w:r w:rsidRPr="00C67C2E">
        <w:rPr>
          <w:sz w:val="32"/>
          <w:szCs w:val="32"/>
          <w:cs/>
        </w:rPr>
        <w:tab/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5664D5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พ.ต.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proofErr w:type="spellEnd"/>
      <w:r w:rsidRPr="0079084F">
        <w:rPr>
          <w:rFonts w:ascii="TH SarabunPSK" w:hAnsi="TH SarabunPSK" w:cs="TH SarabunPSK"/>
          <w:sz w:val="32"/>
          <w:szCs w:val="32"/>
          <w:cs/>
        </w:rPr>
        <w:t xml:space="preserve">.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58A5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65694A4" wp14:editId="5291328A">
            <wp:extent cx="574799" cy="529785"/>
            <wp:effectExtent l="0" t="0" r="0" b="3810"/>
            <wp:docPr id="2" name="รูปภาพ 2" descr="C:\Users\Kulrisa\OneDrive\Desktop\ลายเซ็น พ.ต.ต.คมสัน ปิ่นทอ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lrisa\OneDrive\Desktop\ลายเซ็น พ.ต.ต.คมสัน ปิ่นทอง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9" cy="52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( </w:t>
      </w:r>
      <w:r w:rsidR="00D249BB">
        <w:rPr>
          <w:rFonts w:ascii="TH SarabunPSK" w:hAnsi="TH SarabunPSK" w:cs="TH SarabunPSK" w:hint="cs"/>
          <w:sz w:val="32"/>
          <w:szCs w:val="32"/>
          <w:cs/>
        </w:rPr>
        <w:t>คมสัน  ปิ่นทอง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>)</w:t>
      </w:r>
    </w:p>
    <w:p w:rsidR="007C3E39" w:rsidRPr="0079084F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79084F">
        <w:rPr>
          <w:rFonts w:ascii="TH SarabunPSK" w:hAnsi="TH SarabunPSK" w:cs="TH SarabunPSK"/>
          <w:sz w:val="32"/>
          <w:szCs w:val="32"/>
          <w:cs/>
        </w:rPr>
        <w:t>สว</w:t>
      </w:r>
      <w:proofErr w:type="spellEnd"/>
      <w:r w:rsidRPr="0079084F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79084F">
        <w:rPr>
          <w:rFonts w:ascii="TH SarabunPSK" w:hAnsi="TH SarabunPSK" w:cs="TH SarabunPSK"/>
          <w:sz w:val="32"/>
          <w:szCs w:val="32"/>
          <w:cs/>
        </w:rPr>
        <w:t>อก.สภ</w:t>
      </w:r>
      <w:proofErr w:type="spellEnd"/>
      <w:r w:rsidRPr="0079084F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ไพศา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ลี</w:t>
      </w:r>
    </w:p>
    <w:p w:rsidR="007C3E39" w:rsidRDefault="007C3E39" w:rsidP="007C3E39">
      <w:pPr>
        <w:pStyle w:val="a3"/>
        <w:rPr>
          <w:rFonts w:ascii="TH SarabunPSK" w:hAnsi="TH SarabunPSK" w:cs="TH SarabunPSK"/>
          <w:sz w:val="32"/>
          <w:szCs w:val="32"/>
        </w:rPr>
      </w:pPr>
    </w:p>
    <w:p w:rsidR="00C858A5" w:rsidRPr="0079084F" w:rsidRDefault="00C858A5" w:rsidP="007C3E39">
      <w:pPr>
        <w:pStyle w:val="a3"/>
        <w:rPr>
          <w:rFonts w:ascii="TH SarabunPSK" w:hAnsi="TH SarabunPSK" w:cs="TH SarabunPSK"/>
          <w:sz w:val="32"/>
          <w:szCs w:val="32"/>
        </w:rPr>
      </w:pPr>
    </w:p>
    <w:p w:rsidR="007C3E39" w:rsidRDefault="007C3E39" w:rsidP="007C3E39">
      <w:pPr>
        <w:pStyle w:val="a3"/>
        <w:rPr>
          <w:rFonts w:ascii="TH SarabunPSK" w:hAnsi="TH SarabunPSK" w:cs="TH SarabunPSK"/>
          <w:sz w:val="40"/>
          <w:szCs w:val="40"/>
        </w:rPr>
      </w:pPr>
      <w:r w:rsidRPr="0079084F">
        <w:rPr>
          <w:rFonts w:ascii="TH SarabunPSK" w:hAnsi="TH SarabunPSK" w:cs="TH SarabunPSK"/>
          <w:sz w:val="40"/>
          <w:szCs w:val="40"/>
          <w:cs/>
        </w:rPr>
        <w:t xml:space="preserve">                                        </w:t>
      </w:r>
      <w:r w:rsidRPr="0079084F">
        <w:rPr>
          <w:rFonts w:ascii="TH SarabunPSK" w:hAnsi="TH SarabunPSK" w:cs="TH SarabunPSK"/>
          <w:sz w:val="40"/>
          <w:szCs w:val="40"/>
        </w:rPr>
        <w:t xml:space="preserve">                                        </w:t>
      </w:r>
      <w:r>
        <w:rPr>
          <w:rFonts w:ascii="TH SarabunPSK" w:hAnsi="TH SarabunPSK" w:cs="TH SarabunPSK"/>
          <w:sz w:val="40"/>
          <w:szCs w:val="40"/>
        </w:rPr>
        <w:t xml:space="preserve"> </w:t>
      </w:r>
      <w:r w:rsidRPr="0079084F">
        <w:rPr>
          <w:rFonts w:ascii="TH SarabunPSK" w:hAnsi="TH SarabunPSK" w:cs="TH SarabunPSK"/>
          <w:sz w:val="40"/>
          <w:szCs w:val="40"/>
        </w:rPr>
        <w:t xml:space="preserve"> </w:t>
      </w:r>
      <w:r w:rsidR="00C858A5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79084F">
        <w:rPr>
          <w:rFonts w:ascii="TH SarabunPSK" w:hAnsi="TH SarabunPSK" w:cs="TH SarabunPSK"/>
          <w:sz w:val="40"/>
          <w:szCs w:val="40"/>
          <w:cs/>
        </w:rPr>
        <w:t>ทราบ</w:t>
      </w:r>
    </w:p>
    <w:p w:rsidR="007C3E39" w:rsidRDefault="007C3E39" w:rsidP="00993C5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9084F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664D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Pr="0079084F">
        <w:rPr>
          <w:rFonts w:ascii="TH SarabunPSK" w:hAnsi="TH SarabunPSK" w:cs="TH SarabunPSK"/>
          <w:sz w:val="32"/>
          <w:szCs w:val="32"/>
          <w:cs/>
        </w:rPr>
        <w:t>พ.ต.อ</w:t>
      </w:r>
      <w:proofErr w:type="spellEnd"/>
      <w:r w:rsidRPr="0079084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664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64D5" w:rsidRPr="002D7526">
        <w:rPr>
          <w:noProof/>
        </w:rPr>
        <w:drawing>
          <wp:inline distT="0" distB="0" distL="0" distR="0" wp14:anchorId="2072E7C6" wp14:editId="733252DF">
            <wp:extent cx="558865" cy="657225"/>
            <wp:effectExtent l="0" t="0" r="0" b="0"/>
            <wp:docPr id="10" name="Picture 2" descr="C:\Users\Kulrisa\OneDrive\Desktop\ลายเซ็นต์ ผกก.วิเชียร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lrisa\OneDrive\Desktop\ลายเซ็นต์ ผกก.วิเชียร-previe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5664D5">
        <w:rPr>
          <w:rFonts w:ascii="TH SarabunPSK" w:hAnsi="TH SarabunPSK" w:cs="TH SarabunPSK" w:hint="cs"/>
          <w:sz w:val="32"/>
          <w:szCs w:val="32"/>
          <w:cs/>
        </w:rPr>
        <w:t>วิชัย  โตเดชนิติกุล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79084F">
        <w:rPr>
          <w:rFonts w:ascii="TH SarabunPSK" w:hAnsi="TH SarabunPSK" w:cs="TH SarabunPSK"/>
          <w:sz w:val="32"/>
          <w:szCs w:val="32"/>
          <w:cs/>
        </w:rPr>
        <w:br/>
        <w:t xml:space="preserve">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9084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79084F">
        <w:rPr>
          <w:rFonts w:ascii="TH SarabunPSK" w:hAnsi="TH SarabunPSK" w:cs="TH SarabunPSK"/>
          <w:sz w:val="32"/>
          <w:szCs w:val="32"/>
          <w:cs/>
        </w:rPr>
        <w:t>ผกก.สภ</w:t>
      </w:r>
      <w:proofErr w:type="spellEnd"/>
      <w:r w:rsidRPr="0079084F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ไพศา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ลี</w:t>
      </w:r>
    </w:p>
    <w:p w:rsidR="00993C59" w:rsidRDefault="00D249BB" w:rsidP="00993C5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="00866A6A">
        <w:rPr>
          <w:rFonts w:ascii="TH SarabunPSK" w:hAnsi="TH SarabunPSK" w:cs="TH SarabunPSK" w:hint="cs"/>
          <w:sz w:val="32"/>
          <w:szCs w:val="32"/>
          <w:cs/>
        </w:rPr>
        <w:t>๑</w:t>
      </w:r>
      <w:r w:rsidR="00AE7A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6A6A">
        <w:rPr>
          <w:rFonts w:ascii="TH SarabunPSK" w:hAnsi="TH SarabunPSK" w:cs="TH SarabunPSK" w:hint="cs"/>
          <w:sz w:val="32"/>
          <w:szCs w:val="32"/>
          <w:cs/>
        </w:rPr>
        <w:t>เม</w:t>
      </w:r>
      <w:r w:rsidR="00F9113D">
        <w:rPr>
          <w:rFonts w:ascii="TH SarabunPSK" w:hAnsi="TH SarabunPSK" w:cs="TH SarabunPSK" w:hint="cs"/>
          <w:sz w:val="32"/>
          <w:szCs w:val="32"/>
          <w:cs/>
        </w:rPr>
        <w:t>.ย</w:t>
      </w:r>
      <w:r>
        <w:rPr>
          <w:rFonts w:ascii="TH SarabunPSK" w:hAnsi="TH SarabunPSK" w:cs="TH SarabunPSK" w:hint="cs"/>
          <w:sz w:val="32"/>
          <w:szCs w:val="32"/>
          <w:cs/>
        </w:rPr>
        <w:t>.๖</w:t>
      </w:r>
      <w:bookmarkStart w:id="1" w:name="_GoBack"/>
      <w:bookmarkEnd w:id="1"/>
      <w:r>
        <w:rPr>
          <w:rFonts w:ascii="TH SarabunPSK" w:hAnsi="TH SarabunPSK" w:cs="TH SarabunPSK" w:hint="cs"/>
          <w:sz w:val="32"/>
          <w:szCs w:val="32"/>
          <w:cs/>
        </w:rPr>
        <w:t>๙</w:t>
      </w:r>
    </w:p>
    <w:p w:rsidR="00B61636" w:rsidRDefault="00B61636" w:rsidP="007C3E39">
      <w:pPr>
        <w:jc w:val="center"/>
        <w:rPr>
          <w:rFonts w:ascii="TH SarabunPSK" w:hAnsi="TH SarabunPSK" w:cs="TH SarabunPSK"/>
          <w:sz w:val="32"/>
          <w:szCs w:val="32"/>
        </w:rPr>
      </w:pPr>
    </w:p>
    <w:p w:rsidR="00B61636" w:rsidRDefault="00B61636" w:rsidP="007C3E39">
      <w:pPr>
        <w:jc w:val="center"/>
        <w:rPr>
          <w:rFonts w:ascii="DB Helvethaica X Bd" w:hAnsi="DB Helvethaica X Bd" w:cs="DB Helvethaica X Bd"/>
          <w:b/>
          <w:bCs/>
          <w:sz w:val="56"/>
          <w:szCs w:val="56"/>
          <w:cs/>
        </w:rPr>
        <w:sectPr w:rsidR="00B61636" w:rsidSect="00492A68">
          <w:pgSz w:w="11906" w:h="16838"/>
          <w:pgMar w:top="426" w:right="1700" w:bottom="1702" w:left="1418" w:header="720" w:footer="720" w:gutter="0"/>
          <w:cols w:space="720"/>
          <w:docGrid w:linePitch="381"/>
        </w:sectPr>
      </w:pPr>
    </w:p>
    <w:p w:rsidR="00437585" w:rsidRPr="004B4F54" w:rsidRDefault="00866A6A" w:rsidP="002029B1">
      <w:pPr>
        <w:rPr>
          <w:rFonts w:ascii="TH SarabunIT๙" w:hAnsi="TH SarabunIT๙" w:cs="TH SarabunIT๙"/>
          <w:sz w:val="56"/>
          <w:szCs w:val="56"/>
        </w:rPr>
      </w:pPr>
      <w:r w:rsidRPr="00866A6A">
        <w:lastRenderedPageBreak/>
        <w:drawing>
          <wp:inline distT="0" distB="0" distL="0" distR="0" wp14:anchorId="3D2F57BF" wp14:editId="5C461FFD">
            <wp:extent cx="8891905" cy="4332783"/>
            <wp:effectExtent l="0" t="0" r="444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433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7585" w:rsidRPr="004B4F54" w:rsidSect="00E4537C">
      <w:pgSz w:w="16838" w:h="11906" w:orient="landscape"/>
      <w:pgMar w:top="568" w:right="1701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Helvethaica X Bd">
    <w:altName w:val="Arial Unicode MS"/>
    <w:charset w:val="00"/>
    <w:family w:val="auto"/>
    <w:pitch w:val="variable"/>
    <w:sig w:usb0="00000000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39"/>
    <w:rsid w:val="00047242"/>
    <w:rsid w:val="000709F5"/>
    <w:rsid w:val="00083925"/>
    <w:rsid w:val="000D6A95"/>
    <w:rsid w:val="00125D70"/>
    <w:rsid w:val="00156C49"/>
    <w:rsid w:val="00187EF3"/>
    <w:rsid w:val="001D3193"/>
    <w:rsid w:val="002029B1"/>
    <w:rsid w:val="002856AF"/>
    <w:rsid w:val="002875A8"/>
    <w:rsid w:val="002A23FF"/>
    <w:rsid w:val="002F3900"/>
    <w:rsid w:val="003C2BD7"/>
    <w:rsid w:val="00437585"/>
    <w:rsid w:val="004654E6"/>
    <w:rsid w:val="00492A68"/>
    <w:rsid w:val="004B4F54"/>
    <w:rsid w:val="004C5451"/>
    <w:rsid w:val="00502CA6"/>
    <w:rsid w:val="005664D5"/>
    <w:rsid w:val="005D1F01"/>
    <w:rsid w:val="005D3221"/>
    <w:rsid w:val="005F475A"/>
    <w:rsid w:val="00685CBB"/>
    <w:rsid w:val="006A0475"/>
    <w:rsid w:val="00704AFE"/>
    <w:rsid w:val="0071310E"/>
    <w:rsid w:val="00735B42"/>
    <w:rsid w:val="007C3E39"/>
    <w:rsid w:val="00831C73"/>
    <w:rsid w:val="00841D2D"/>
    <w:rsid w:val="00866A6A"/>
    <w:rsid w:val="00935B8C"/>
    <w:rsid w:val="00993C59"/>
    <w:rsid w:val="009A35DA"/>
    <w:rsid w:val="009B248F"/>
    <w:rsid w:val="009F7BC3"/>
    <w:rsid w:val="00A2116F"/>
    <w:rsid w:val="00A36870"/>
    <w:rsid w:val="00A409B6"/>
    <w:rsid w:val="00A779E9"/>
    <w:rsid w:val="00AE7A71"/>
    <w:rsid w:val="00B61636"/>
    <w:rsid w:val="00B7183D"/>
    <w:rsid w:val="00B779DC"/>
    <w:rsid w:val="00BB22F4"/>
    <w:rsid w:val="00BC0131"/>
    <w:rsid w:val="00C10E26"/>
    <w:rsid w:val="00C175AA"/>
    <w:rsid w:val="00C858A5"/>
    <w:rsid w:val="00CE4896"/>
    <w:rsid w:val="00CF41AC"/>
    <w:rsid w:val="00D015DD"/>
    <w:rsid w:val="00D249BB"/>
    <w:rsid w:val="00D968D4"/>
    <w:rsid w:val="00DA11BC"/>
    <w:rsid w:val="00DF49BA"/>
    <w:rsid w:val="00E4537C"/>
    <w:rsid w:val="00EC08B4"/>
    <w:rsid w:val="00F9113D"/>
    <w:rsid w:val="00F96FA8"/>
    <w:rsid w:val="00FA2560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E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53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4537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Kulrisa</dc:creator>
  <cp:lastModifiedBy>Kulrisa</cp:lastModifiedBy>
  <cp:revision>12</cp:revision>
  <cp:lastPrinted>2026-07-27T08:18:00Z</cp:lastPrinted>
  <dcterms:created xsi:type="dcterms:W3CDTF">2025-04-01T03:27:00Z</dcterms:created>
  <dcterms:modified xsi:type="dcterms:W3CDTF">2026-07-27T08:18:00Z</dcterms:modified>
</cp:coreProperties>
</file>