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756EC5">
      <w:r w:rsidRPr="00756EC5">
        <w:rPr>
          <w:rFonts w:cs="Cordia New"/>
          <w:cs/>
        </w:rPr>
        <w:drawing>
          <wp:inline distT="0" distB="0" distL="0" distR="0" wp14:anchorId="6022222D" wp14:editId="67079D54">
            <wp:extent cx="5798478" cy="9384632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6275" cy="942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C5" w:rsidRDefault="00756EC5" w:rsidP="00756EC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๒๕๖๗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</w:pP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กฎหมายน่ารู้</w:t>
      </w:r>
    </w:p>
    <w:p w:rsidR="00756EC5" w:rsidRDefault="00756EC5"/>
    <w:p w:rsidR="00756EC5" w:rsidRDefault="00756EC5">
      <w:r>
        <w:rPr>
          <w:noProof/>
        </w:rPr>
        <w:drawing>
          <wp:anchor distT="0" distB="0" distL="114300" distR="114300" simplePos="0" relativeHeight="251660288" behindDoc="0" locked="0" layoutInCell="1" allowOverlap="1" wp14:anchorId="510E5A1C" wp14:editId="2EA3B815">
            <wp:simplePos x="0" y="0"/>
            <wp:positionH relativeFrom="column">
              <wp:posOffset>96119</wp:posOffset>
            </wp:positionH>
            <wp:positionV relativeFrom="page">
              <wp:posOffset>2911508</wp:posOffset>
            </wp:positionV>
            <wp:extent cx="5345430" cy="3152775"/>
            <wp:effectExtent l="0" t="0" r="7620" b="9525"/>
            <wp:wrapNone/>
            <wp:docPr id="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>
      <w:r>
        <w:rPr>
          <w:noProof/>
        </w:rPr>
        <w:drawing>
          <wp:anchor distT="0" distB="0" distL="114300" distR="114300" simplePos="0" relativeHeight="251662336" behindDoc="0" locked="0" layoutInCell="1" allowOverlap="1" wp14:anchorId="174D7C4B" wp14:editId="12A5FE73">
            <wp:simplePos x="0" y="0"/>
            <wp:positionH relativeFrom="margin">
              <wp:posOffset>168442</wp:posOffset>
            </wp:positionH>
            <wp:positionV relativeFrom="page">
              <wp:posOffset>6376269</wp:posOffset>
            </wp:positionV>
            <wp:extent cx="5328285" cy="3142615"/>
            <wp:effectExtent l="0" t="0" r="5715" b="635"/>
            <wp:wrapNone/>
            <wp:docPr id="2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 w:rsidP="00756EC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๒๕๖๗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</w:pPr>
      <w:r w:rsidRPr="00756EC5"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การตรวจสอบตรวจนับของกลาง</w:t>
      </w:r>
    </w:p>
    <w:p w:rsidR="00756EC5" w:rsidRDefault="00756EC5" w:rsidP="00756EC5">
      <w:pPr>
        <w:pStyle w:val="a3"/>
        <w:spacing w:before="0" w:beforeAutospacing="0" w:after="0" w:afterAutospacing="0"/>
      </w:pPr>
      <w:r>
        <w:rPr>
          <w:rFonts w:asciiTheme="minorHAnsi" w:eastAsia="Calibri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พ.ต.ท.ชยพัทธ์  กล่ำพารา รอง ผกก.สอบสวน พร้อมเจ้าหน้าที่ฝ่ายสอบสวน ทำการตรวจสอบตรวจนับของกลาง ประจำเดือน ตุลาคม  2567 </w:t>
      </w:r>
    </w:p>
    <w:p w:rsidR="00756EC5" w:rsidRDefault="00756EC5" w:rsidP="00756EC5">
      <w:pPr>
        <w:pStyle w:val="a3"/>
        <w:spacing w:before="0" w:beforeAutospacing="0" w:after="0" w:afterAutospacing="0"/>
      </w:pPr>
    </w:p>
    <w:p w:rsidR="00756EC5" w:rsidRDefault="00756EC5"/>
    <w:p w:rsidR="00756EC5" w:rsidRDefault="00756EC5">
      <w:r>
        <w:rPr>
          <w:noProof/>
        </w:rPr>
        <w:drawing>
          <wp:anchor distT="0" distB="0" distL="114300" distR="114300" simplePos="0" relativeHeight="251664384" behindDoc="0" locked="0" layoutInCell="1" allowOverlap="1" wp14:anchorId="573A644D" wp14:editId="7626C2F9">
            <wp:simplePos x="0" y="0"/>
            <wp:positionH relativeFrom="margin">
              <wp:align>center</wp:align>
            </wp:positionH>
            <wp:positionV relativeFrom="page">
              <wp:posOffset>3801578</wp:posOffset>
            </wp:positionV>
            <wp:extent cx="2995295" cy="2791460"/>
            <wp:effectExtent l="0" t="0" r="0" b="8890"/>
            <wp:wrapNone/>
            <wp:docPr id="8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>
      <w:r>
        <w:rPr>
          <w:noProof/>
        </w:rPr>
        <w:drawing>
          <wp:anchor distT="0" distB="0" distL="114300" distR="114300" simplePos="0" relativeHeight="251665408" behindDoc="0" locked="0" layoutInCell="1" allowOverlap="1" wp14:anchorId="142C31C7" wp14:editId="7E7E4A4C">
            <wp:simplePos x="0" y="0"/>
            <wp:positionH relativeFrom="column">
              <wp:posOffset>1419258</wp:posOffset>
            </wp:positionH>
            <wp:positionV relativeFrom="page">
              <wp:posOffset>6905591</wp:posOffset>
            </wp:positionV>
            <wp:extent cx="3021330" cy="3011170"/>
            <wp:effectExtent l="0" t="0" r="7620" b="0"/>
            <wp:wrapNone/>
            <wp:docPr id="3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/>
    <w:p w:rsidR="00756EC5" w:rsidRDefault="00756EC5" w:rsidP="00756EC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56E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๒๕๖๗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56"/>
          <w:szCs w:val="56"/>
          <w:cs/>
        </w:rPr>
        <w:t xml:space="preserve">  </w:t>
      </w: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สถิติคดีอาญา 4 กลุ่ม  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</w:pPr>
      <w:r w:rsidRPr="00756EC5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ประจำเดือน  ตุลาคม  2567</w:t>
      </w:r>
    </w:p>
    <w:p w:rsidR="00756EC5" w:rsidRDefault="00756EC5" w:rsidP="00756EC5">
      <w:pPr>
        <w:pStyle w:val="a3"/>
        <w:spacing w:before="0" w:beforeAutospacing="0" w:after="0" w:afterAutospacing="0"/>
        <w:jc w:val="center"/>
        <w:rPr>
          <w:rFonts w:hint="cs"/>
          <w:cs/>
        </w:rPr>
      </w:pPr>
      <w:bookmarkStart w:id="0" w:name="_GoBack"/>
      <w:bookmarkEnd w:id="0"/>
    </w:p>
    <w:p w:rsidR="00756EC5" w:rsidRDefault="00756EC5">
      <w:pPr>
        <w:rPr>
          <w:rFonts w:hint="cs"/>
          <w:cs/>
        </w:rPr>
      </w:pPr>
      <w:r w:rsidRPr="00756EC5">
        <w:drawing>
          <wp:inline distT="0" distB="0" distL="0" distR="0" wp14:anchorId="6131E8D6" wp14:editId="2BF98486">
            <wp:extent cx="5731510" cy="4284980"/>
            <wp:effectExtent l="0" t="0" r="2540" b="1270"/>
            <wp:docPr id="4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E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EC5"/>
    <w:rsid w:val="001A1A75"/>
    <w:rsid w:val="0075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D6CCBA-00FD-4F42-A15C-CE4C3779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EC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2025-04-20T08:33:00Z</dcterms:created>
  <dcterms:modified xsi:type="dcterms:W3CDTF">2025-04-20T08:44:00Z</dcterms:modified>
</cp:coreProperties>
</file>